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84" w:rsidRDefault="00370684" w:rsidP="00370684">
      <w:pPr>
        <w:ind w:firstLineChars="100" w:firstLine="320"/>
        <w:rPr>
          <w:rFonts w:ascii="HGPｺﾞｼｯｸE" w:eastAsia="HGPｺﾞｼｯｸE" w:hAnsi="HGPｺﾞｼｯｸE"/>
          <w:sz w:val="32"/>
          <w:bdr w:val="single" w:sz="4" w:space="0" w:color="auto" w:frame="1"/>
        </w:rPr>
      </w:pPr>
      <w:r>
        <w:rPr>
          <w:rFonts w:ascii="HGPｺﾞｼｯｸE" w:eastAsia="HGPｺﾞｼｯｸE" w:hAnsi="HGPｺﾞｼｯｸE" w:hint="eastAsia"/>
          <w:sz w:val="32"/>
          <w:bdr w:val="single" w:sz="4" w:space="0" w:color="auto" w:frame="1"/>
        </w:rPr>
        <w:t>憲法学習資料</w:t>
      </w:r>
      <w:r>
        <w:rPr>
          <mc:AlternateContent>
            <mc:Choice Requires="w16se">
              <w:rFonts w:ascii="HGPｺﾞｼｯｸE" w:eastAsia="HGPｺﾞｼｯｸE" w:hAnsi="HGPｺﾞｼｯｸE" w:hint="eastAsia"/>
            </mc:Choice>
            <mc:Fallback>
              <w:rFonts w:ascii="ＭＳ 明朝" w:eastAsia="ＭＳ 明朝" w:hAnsi="ＭＳ 明朝" w:cs="ＭＳ 明朝" w:hint="eastAsia"/>
            </mc:Fallback>
          </mc:AlternateContent>
          <w:sz w:val="32"/>
          <w:bdr w:val="single" w:sz="4" w:space="0" w:color="auto" w:frame="1"/>
        </w:rPr>
        <mc:AlternateContent>
          <mc:Choice Requires="w16se">
            <w16se:symEx w16se:font="ＭＳ 明朝" w16se:char="2461"/>
          </mc:Choice>
          <mc:Fallback>
            <w:t>②</w:t>
          </mc:Fallback>
        </mc:AlternateContent>
      </w:r>
      <w:r>
        <w:rPr>
          <w:rFonts w:ascii="HGPｺﾞｼｯｸE" w:eastAsia="HGPｺﾞｼｯｸE" w:hAnsi="HGPｺﾞｼｯｸE" w:hint="eastAsia"/>
          <w:sz w:val="32"/>
          <w:bdr w:val="single" w:sz="4" w:space="0" w:color="auto" w:frame="1"/>
        </w:rPr>
        <w:t>考えてみよう！</w:t>
      </w:r>
      <w:r w:rsidR="00133B13">
        <w:rPr>
          <w:rFonts w:ascii="HGPｺﾞｼｯｸE" w:eastAsia="HGPｺﾞｼｯｸE" w:hAnsi="HGPｺﾞｼｯｸE" w:hint="eastAsia"/>
          <w:sz w:val="32"/>
          <w:bdr w:val="single" w:sz="4" w:space="0" w:color="auto" w:frame="1"/>
        </w:rPr>
        <w:t>『</w:t>
      </w:r>
      <w:r>
        <w:rPr>
          <w:rFonts w:ascii="HGPｺﾞｼｯｸE" w:eastAsia="HGPｺﾞｼｯｸE" w:hAnsi="HGPｺﾞｼｯｸE" w:hint="eastAsia"/>
          <w:sz w:val="32"/>
          <w:bdr w:val="single" w:sz="4" w:space="0" w:color="auto" w:frame="1"/>
        </w:rPr>
        <w:t>緊急事態</w:t>
      </w:r>
      <w:r w:rsidR="00133B13">
        <w:rPr>
          <w:rFonts w:ascii="HGPｺﾞｼｯｸE" w:eastAsia="HGPｺﾞｼｯｸE" w:hAnsi="HGPｺﾞｼｯｸE" w:hint="eastAsia"/>
          <w:sz w:val="32"/>
          <w:bdr w:val="single" w:sz="4" w:space="0" w:color="auto" w:frame="1"/>
        </w:rPr>
        <w:t xml:space="preserve">』　</w:t>
      </w:r>
      <w:bookmarkStart w:id="0" w:name="_GoBack"/>
      <w:bookmarkEnd w:id="0"/>
    </w:p>
    <w:p w:rsidR="00BF4D0A" w:rsidRDefault="00BF4D0A" w:rsidP="007E3A39">
      <w:pPr>
        <w:widowControl/>
        <w:shd w:val="clear" w:color="auto" w:fill="FFFFFF"/>
        <w:spacing w:before="100" w:beforeAutospacing="1" w:after="100" w:afterAutospacing="1"/>
        <w:ind w:firstLineChars="100" w:firstLine="320"/>
        <w:jc w:val="left"/>
        <w:outlineLvl w:val="0"/>
        <w:rPr>
          <w:rFonts w:ascii="Droid Sans" w:eastAsia="ＭＳ Ｐゴシック" w:hAnsi="Droid Sans" w:cs="Arial" w:hint="eastAsia"/>
          <w:color w:val="333333"/>
          <w:kern w:val="36"/>
          <w:sz w:val="22"/>
          <w:szCs w:val="48"/>
        </w:rPr>
      </w:pPr>
      <w:r w:rsidRPr="006B3F2F">
        <w:rPr>
          <w:rFonts w:ascii="Droid Sans" w:eastAsia="ＭＳ Ｐゴシック" w:hAnsi="Droid Sans" w:cs="Arial"/>
          <w:color w:val="333333"/>
          <w:kern w:val="36"/>
          <w:sz w:val="32"/>
          <w:szCs w:val="48"/>
        </w:rPr>
        <w:t>【北海道新聞】</w:t>
      </w:r>
      <w:r w:rsidRPr="006B3F2F">
        <w:rPr>
          <w:rFonts w:ascii="Droid Sans" w:eastAsia="ＭＳ Ｐゴシック" w:hAnsi="Droid Sans" w:cs="Arial"/>
          <w:color w:val="333333"/>
          <w:kern w:val="36"/>
          <w:sz w:val="32"/>
          <w:szCs w:val="48"/>
        </w:rPr>
        <w:t xml:space="preserve"> </w:t>
      </w:r>
      <w:r w:rsidRPr="00BF4D0A">
        <w:rPr>
          <w:rFonts w:ascii="Droid Sans" w:eastAsia="ＭＳ Ｐゴシック" w:hAnsi="Droid Sans" w:cs="Arial"/>
          <w:color w:val="333333"/>
          <w:kern w:val="36"/>
          <w:sz w:val="22"/>
          <w:szCs w:val="48"/>
        </w:rPr>
        <w:t>2020</w:t>
      </w:r>
      <w:r w:rsidRPr="00BF4D0A">
        <w:rPr>
          <w:rFonts w:ascii="Droid Sans" w:eastAsia="ＭＳ Ｐゴシック" w:hAnsi="Droid Sans" w:cs="Arial"/>
          <w:color w:val="333333"/>
          <w:kern w:val="36"/>
          <w:sz w:val="22"/>
          <w:szCs w:val="48"/>
        </w:rPr>
        <w:t>年</w:t>
      </w:r>
      <w:r w:rsidRPr="00BF4D0A">
        <w:rPr>
          <w:rFonts w:ascii="Droid Sans" w:eastAsia="ＭＳ Ｐゴシック" w:hAnsi="Droid Sans" w:cs="Arial"/>
          <w:color w:val="333333"/>
          <w:kern w:val="36"/>
          <w:sz w:val="22"/>
          <w:szCs w:val="48"/>
        </w:rPr>
        <w:t>4</w:t>
      </w:r>
      <w:r w:rsidRPr="00BF4D0A">
        <w:rPr>
          <w:rFonts w:ascii="Droid Sans" w:eastAsia="ＭＳ Ｐゴシック" w:hAnsi="Droid Sans" w:cs="Arial"/>
          <w:color w:val="333333"/>
          <w:kern w:val="36"/>
          <w:sz w:val="22"/>
          <w:szCs w:val="48"/>
        </w:rPr>
        <w:t>月</w:t>
      </w:r>
      <w:r w:rsidRPr="00BF4D0A">
        <w:rPr>
          <w:rFonts w:ascii="Droid Sans" w:eastAsia="ＭＳ Ｐゴシック" w:hAnsi="Droid Sans" w:cs="Arial"/>
          <w:color w:val="333333"/>
          <w:kern w:val="36"/>
          <w:sz w:val="22"/>
          <w:szCs w:val="48"/>
        </w:rPr>
        <w:t>8</w:t>
      </w:r>
      <w:r w:rsidRPr="00BF4D0A">
        <w:rPr>
          <w:rFonts w:ascii="Droid Sans" w:eastAsia="ＭＳ Ｐゴシック" w:hAnsi="Droid Sans" w:cs="Arial"/>
          <w:color w:val="333333"/>
          <w:kern w:val="36"/>
          <w:sz w:val="22"/>
          <w:szCs w:val="48"/>
        </w:rPr>
        <w:t>日</w:t>
      </w:r>
    </w:p>
    <w:p w:rsidR="00BF4D0A" w:rsidRPr="006B3F2F" w:rsidRDefault="00BF4D0A" w:rsidP="006B3F2F">
      <w:pPr>
        <w:widowControl/>
        <w:shd w:val="clear" w:color="auto" w:fill="FFFFFF"/>
        <w:spacing w:before="100" w:beforeAutospacing="1" w:after="100" w:afterAutospacing="1"/>
        <w:ind w:firstLineChars="500" w:firstLine="1600"/>
        <w:jc w:val="left"/>
        <w:outlineLvl w:val="0"/>
        <w:rPr>
          <w:rFonts w:ascii="Droid Sans" w:eastAsia="ＭＳ Ｐゴシック" w:hAnsi="Droid Sans" w:cs="Arial" w:hint="eastAsia"/>
          <w:color w:val="333333"/>
          <w:kern w:val="36"/>
          <w:sz w:val="32"/>
          <w:szCs w:val="48"/>
        </w:rPr>
      </w:pPr>
      <w:r w:rsidRPr="006B3F2F">
        <w:rPr>
          <w:rFonts w:ascii="Droid Sans" w:eastAsia="ＭＳ Ｐゴシック" w:hAnsi="Droid Sans" w:cs="Arial"/>
          <w:color w:val="333333"/>
          <w:kern w:val="36"/>
          <w:sz w:val="32"/>
          <w:szCs w:val="48"/>
        </w:rPr>
        <w:t>緊急事態宣言発令　民主主義守り危機克服を</w:t>
      </w:r>
    </w:p>
    <w:p w:rsidR="006B3F2F" w:rsidRDefault="00BF4D0A" w:rsidP="00BF4D0A">
      <w:pPr>
        <w:widowControl/>
        <w:shd w:val="clear" w:color="auto" w:fill="FFFFFF"/>
        <w:spacing w:before="100" w:beforeAutospacing="1" w:line="240" w:lineRule="atLeast"/>
        <w:ind w:left="74" w:right="74" w:firstLine="238"/>
        <w:jc w:val="left"/>
        <w:rPr>
          <w:rFonts w:ascii="ＭＳ 明朝" w:eastAsia="ＭＳ 明朝" w:hAnsi="ＭＳ 明朝" w:cs="Arial"/>
          <w:color w:val="333333"/>
          <w:kern w:val="0"/>
          <w:sz w:val="22"/>
          <w:szCs w:val="24"/>
        </w:rPr>
      </w:pPr>
      <w:r w:rsidRPr="007E3A39">
        <w:rPr>
          <w:rFonts w:ascii="ＭＳ 明朝" w:eastAsia="ＭＳ 明朝" w:hAnsi="ＭＳ 明朝" w:cs="Arial"/>
          <w:color w:val="333333"/>
          <w:kern w:val="0"/>
          <w:sz w:val="22"/>
          <w:szCs w:val="24"/>
        </w:rPr>
        <w:t xml:space="preserve">　安倍晋三首相がきのう、東京、大阪など７都府県を対象に、新型コロナウイルス特別措置法に基づく緊急事態宣言を発令した。期間は５月６日までとした。</w:t>
      </w:r>
      <w:r w:rsidRPr="007E3A39">
        <w:rPr>
          <w:rFonts w:ascii="ＭＳ 明朝" w:eastAsia="ＭＳ 明朝" w:hAnsi="ＭＳ 明朝" w:cs="Arial"/>
          <w:color w:val="333333"/>
          <w:kern w:val="0"/>
          <w:sz w:val="22"/>
          <w:szCs w:val="24"/>
        </w:rPr>
        <w:br/>
        <w:t xml:space="preserve">　首相は、外出自粛などの対策が奏功すれば「感染者の爆発的増加の可能性は相当程度低下する」と述べ、国民に協力を呼びかけた。対象地域の知事は、人が集まる施設の使用停止やイベント中止を要請・指示できるほか、医療施設を臨時に開設する土地・建物の強制使用などが可能になった。感染が急拡大している東京をはじめ、対象地域は医療崩壊が近いと言われている。国民が必要な医療を受けられなくなる事態は、何としても避けなければならない。そのために今は、人と人が接触する機会を極力減らし、感染を抑え込むしかない。それが現実だ。</w:t>
      </w:r>
      <w:r w:rsidRPr="007E3A39">
        <w:rPr>
          <w:rFonts w:ascii="ＭＳ 明朝" w:eastAsia="ＭＳ 明朝" w:hAnsi="ＭＳ 明朝" w:cs="Arial"/>
          <w:color w:val="333333"/>
          <w:kern w:val="0"/>
          <w:sz w:val="22"/>
          <w:szCs w:val="24"/>
        </w:rPr>
        <w:br/>
        <w:t xml:space="preserve">　首相は当初、経済への打撃を懸念し慎重姿勢を示していた。危機的状況を前に、私権制限を伴う非常手段へと方針転換したようだ。</w:t>
      </w:r>
      <w:r w:rsidRPr="007E3A39">
        <w:rPr>
          <w:rFonts w:ascii="ＭＳ 明朝" w:eastAsia="ＭＳ 明朝" w:hAnsi="ＭＳ 明朝" w:cs="Arial"/>
          <w:color w:val="333333"/>
          <w:kern w:val="0"/>
          <w:sz w:val="22"/>
          <w:szCs w:val="24"/>
        </w:rPr>
        <w:br/>
        <w:t xml:space="preserve">　ただ民主主義社会においては、こうした措置はあくまで目的を達成する手段として限定的、一時的なものでなければならず、乱用や恣意（しい）的運用があってはならない。</w:t>
      </w:r>
      <w:r w:rsidRPr="007E3A39">
        <w:rPr>
          <w:rFonts w:ascii="ＭＳ 明朝" w:eastAsia="ＭＳ 明朝" w:hAnsi="ＭＳ 明朝" w:cs="Arial"/>
          <w:color w:val="333333"/>
          <w:kern w:val="0"/>
          <w:sz w:val="22"/>
          <w:szCs w:val="24"/>
        </w:rPr>
        <w:br/>
        <w:t xml:space="preserve">　どのような状況で解除するか、「出口」を明示する必要もある。そのことを大前提に、政府と自治体は協力を求める国民から信頼を得る努力を欠かさず、感染拡大抑止に全力を挙げてもらいたい。</w:t>
      </w:r>
    </w:p>
    <w:p w:rsidR="006B3F2F" w:rsidRDefault="00BF4D0A" w:rsidP="00BF4D0A">
      <w:pPr>
        <w:widowControl/>
        <w:shd w:val="clear" w:color="auto" w:fill="FFFFFF"/>
        <w:spacing w:before="100" w:beforeAutospacing="1" w:line="240" w:lineRule="atLeast"/>
        <w:ind w:left="74" w:right="74" w:firstLine="238"/>
        <w:jc w:val="left"/>
        <w:rPr>
          <w:rFonts w:ascii="ＭＳ 明朝" w:eastAsia="ＭＳ 明朝" w:hAnsi="ＭＳ 明朝" w:cs="Arial"/>
          <w:color w:val="333333"/>
          <w:kern w:val="0"/>
          <w:sz w:val="22"/>
          <w:szCs w:val="24"/>
        </w:rPr>
      </w:pPr>
      <w:r w:rsidRPr="006B3F2F">
        <w:rPr>
          <w:rFonts w:ascii="HGPｺﾞｼｯｸE" w:eastAsia="HGPｺﾞｼｯｸE" w:hAnsi="HGPｺﾞｼｯｸE" w:cs="Arial"/>
          <w:color w:val="333333"/>
          <w:kern w:val="0"/>
          <w:sz w:val="22"/>
          <w:szCs w:val="24"/>
        </w:rPr>
        <w:t xml:space="preserve"> ◎「封鎖」発言の悪影響</w:t>
      </w:r>
      <w:r w:rsidRPr="007E3A39">
        <w:rPr>
          <w:rFonts w:ascii="ＭＳ 明朝" w:eastAsia="ＭＳ 明朝" w:hAnsi="ＭＳ 明朝" w:cs="Arial"/>
          <w:color w:val="333333"/>
          <w:kern w:val="0"/>
          <w:sz w:val="22"/>
          <w:szCs w:val="24"/>
        </w:rPr>
        <w:br/>
        <w:t xml:space="preserve">　政府は、宣言後も中国や欧米諸国で行った強制力を伴うロックダウン（都市封鎖）は実施しないと強調している。実際、日本で行政府に都市封鎖の権限はない。</w:t>
      </w:r>
      <w:r w:rsidRPr="007E3A39">
        <w:rPr>
          <w:rFonts w:ascii="ＭＳ 明朝" w:eastAsia="ＭＳ 明朝" w:hAnsi="ＭＳ 明朝" w:cs="Arial"/>
          <w:color w:val="333333"/>
          <w:kern w:val="0"/>
          <w:sz w:val="22"/>
          <w:szCs w:val="24"/>
        </w:rPr>
        <w:br/>
        <w:t xml:space="preserve">　だが小池百合子都知事は当初、都市封鎖の可能性に言及した。その結果、不安にかられた人たちが東京から感染者の少ない地方に移動する動きが加速し、感染リスクを拡散した―との指摘がある。</w:t>
      </w:r>
      <w:r w:rsidRPr="007E3A39">
        <w:rPr>
          <w:rFonts w:ascii="ＭＳ 明朝" w:eastAsia="ＭＳ 明朝" w:hAnsi="ＭＳ 明朝" w:cs="Arial"/>
          <w:color w:val="333333"/>
          <w:kern w:val="0"/>
          <w:sz w:val="22"/>
          <w:szCs w:val="24"/>
        </w:rPr>
        <w:br/>
        <w:t xml:space="preserve">　危機の際に重要なのは指導者が正確で詳細な情報を伝え、国民に共有してもらう対話の姿勢だ。不用意な発言が大きなマイナスをもたらした典型例と言えよう。</w:t>
      </w:r>
      <w:r w:rsidRPr="007E3A39">
        <w:rPr>
          <w:rFonts w:ascii="ＭＳ 明朝" w:eastAsia="ＭＳ 明朝" w:hAnsi="ＭＳ 明朝" w:cs="Arial"/>
          <w:color w:val="333333"/>
          <w:kern w:val="0"/>
          <w:sz w:val="22"/>
          <w:szCs w:val="24"/>
        </w:rPr>
        <w:br/>
        <w:t xml:space="preserve">　苦境にある国民に少しでも安心感を与える措置も大事である。東京都は宣言を受けて休業要請を幅広い業種に出す方針だ。ただでさえ経営難が深刻になっているところに、企業や店に与える損失は計り知れない。</w:t>
      </w:r>
      <w:r w:rsidRPr="007E3A39">
        <w:rPr>
          <w:rFonts w:ascii="ＭＳ 明朝" w:eastAsia="ＭＳ 明朝" w:hAnsi="ＭＳ 明朝" w:cs="Arial"/>
          <w:color w:val="333333"/>
          <w:kern w:val="0"/>
          <w:sz w:val="22"/>
          <w:szCs w:val="24"/>
        </w:rPr>
        <w:br/>
        <w:t xml:space="preserve">　だが、きのうの記者会見で首相は、要望の強かった休業に伴う直接の損失補償は行わない考えを改めて示した。収入減の中小企業、個人事業者には給付金を支給するが、十分ではない。休業要請と補償は一体であるべきだ。痛みを強いるようなやり方は不安と不信だけが残る。 </w:t>
      </w:r>
    </w:p>
    <w:p w:rsidR="006B3F2F" w:rsidRDefault="00BF4D0A" w:rsidP="006B3F2F">
      <w:pPr>
        <w:widowControl/>
        <w:shd w:val="clear" w:color="auto" w:fill="FFFFFF"/>
        <w:spacing w:before="100" w:beforeAutospacing="1" w:line="240" w:lineRule="atLeast"/>
        <w:ind w:left="74" w:right="74" w:firstLine="238"/>
        <w:jc w:val="left"/>
        <w:rPr>
          <w:rFonts w:ascii="ＭＳ 明朝" w:eastAsia="ＭＳ 明朝" w:hAnsi="ＭＳ 明朝" w:cs="Arial"/>
          <w:color w:val="333333"/>
          <w:kern w:val="0"/>
          <w:sz w:val="22"/>
          <w:szCs w:val="24"/>
        </w:rPr>
      </w:pPr>
      <w:r w:rsidRPr="006B3F2F">
        <w:rPr>
          <w:rFonts w:ascii="HGPｺﾞｼｯｸE" w:eastAsia="HGPｺﾞｼｯｸE" w:hAnsi="HGPｺﾞｼｯｸE" w:cs="Arial"/>
          <w:color w:val="333333"/>
          <w:kern w:val="0"/>
          <w:sz w:val="22"/>
          <w:szCs w:val="24"/>
        </w:rPr>
        <w:t>◎「強権」容認は危うい</w:t>
      </w:r>
      <w:r w:rsidRPr="007E3A39">
        <w:rPr>
          <w:rFonts w:ascii="ＭＳ 明朝" w:eastAsia="ＭＳ 明朝" w:hAnsi="ＭＳ 明朝" w:cs="Arial"/>
          <w:color w:val="333333"/>
          <w:kern w:val="0"/>
          <w:sz w:val="22"/>
          <w:szCs w:val="24"/>
        </w:rPr>
        <w:br/>
        <w:t xml:space="preserve">　緊急事態宣言に至る過程では、慎重姿勢の首相に対し、医療崩壊への強い危機感から感染症の専門家や医師会などが発令を訴えた。野党からも促す声が相次ぎ、民放の世論調査では発令すべきだとの回答が８割に達した。</w:t>
      </w:r>
      <w:r w:rsidRPr="007E3A39">
        <w:rPr>
          <w:rFonts w:ascii="ＭＳ 明朝" w:eastAsia="ＭＳ 明朝" w:hAnsi="ＭＳ 明朝" w:cs="Arial"/>
          <w:color w:val="333333"/>
          <w:kern w:val="0"/>
          <w:sz w:val="22"/>
          <w:szCs w:val="24"/>
        </w:rPr>
        <w:br/>
        <w:t xml:space="preserve">　現在のコロナ危機は人の命に直結しているだけに、行政府の強権発動につながる措置もやむを得ない―。そんな空気が社会に広がっていることの表れだろう。もともと公衆衛生や感染症対策といった分野は、患者や感染者の行動を制限し、その履歴を詳しく追跡することによって対策の実効性が上がる側面は否めない。</w:t>
      </w:r>
      <w:r w:rsidRPr="007E3A39">
        <w:rPr>
          <w:rFonts w:ascii="ＭＳ 明朝" w:eastAsia="ＭＳ 明朝" w:hAnsi="ＭＳ 明朝" w:cs="Arial"/>
          <w:color w:val="333333"/>
          <w:kern w:val="0"/>
          <w:sz w:val="22"/>
          <w:szCs w:val="24"/>
        </w:rPr>
        <w:br/>
        <w:t xml:space="preserve">　ただ一歩間違えば、民主主義の基盤である個人の自由と人権が軽視され、強権的な監視国家に道を開く方向へ社会が進みかねない。そんな危うさと背中合わせだ。</w:t>
      </w:r>
      <w:r w:rsidRPr="007E3A39">
        <w:rPr>
          <w:rFonts w:ascii="ＭＳ 明朝" w:eastAsia="ＭＳ 明朝" w:hAnsi="ＭＳ 明朝" w:cs="Arial"/>
          <w:color w:val="333333"/>
          <w:kern w:val="0"/>
          <w:sz w:val="22"/>
          <w:szCs w:val="24"/>
        </w:rPr>
        <w:br/>
      </w:r>
      <w:r w:rsidRPr="007E3A39">
        <w:rPr>
          <w:rFonts w:ascii="ＭＳ 明朝" w:eastAsia="ＭＳ 明朝" w:hAnsi="ＭＳ 明朝" w:cs="Arial"/>
          <w:color w:val="333333"/>
          <w:kern w:val="0"/>
          <w:sz w:val="22"/>
          <w:szCs w:val="24"/>
        </w:rPr>
        <w:lastRenderedPageBreak/>
        <w:t xml:space="preserve">　一党独裁体制の中国は、感染を抑え込むために徹底した都市封鎖と行動制限を行った。治安機関の対テロ技術を使い感染者の位置情報収集を始めたイスラエルや、非常事態宣言の延長が議会承認なしで無期限にできるようになったハンガリーなど強権的統治は世界で勢いを増している。</w:t>
      </w:r>
      <w:r w:rsidRPr="007E3A39">
        <w:rPr>
          <w:rFonts w:ascii="ＭＳ 明朝" w:eastAsia="ＭＳ 明朝" w:hAnsi="ＭＳ 明朝" w:cs="Arial"/>
          <w:color w:val="333333"/>
          <w:kern w:val="0"/>
          <w:sz w:val="22"/>
          <w:szCs w:val="24"/>
        </w:rPr>
        <w:br/>
        <w:t xml:space="preserve">　日本の緊急事態宣言も、野党は事前の国会承認を求めたが政府・与党は拒否し、衆参の議院運営委員会への事前報告にとどまった。</w:t>
      </w:r>
      <w:r w:rsidRPr="007E3A39">
        <w:rPr>
          <w:rFonts w:ascii="ＭＳ 明朝" w:eastAsia="ＭＳ 明朝" w:hAnsi="ＭＳ 明朝" w:cs="Arial"/>
          <w:color w:val="333333"/>
          <w:kern w:val="0"/>
          <w:sz w:val="22"/>
          <w:szCs w:val="24"/>
        </w:rPr>
        <w:br/>
        <w:t xml:space="preserve">　元来、丁寧な説明や対話を軽んじる安倍政権だ。宣言が、日本の民主主義の衰退を加速させる一里塚にならないよう警戒が必要だ。 </w:t>
      </w:r>
    </w:p>
    <w:p w:rsidR="00BF4D0A" w:rsidRPr="007E3A39" w:rsidRDefault="00BF4D0A" w:rsidP="00BF4D0A">
      <w:pPr>
        <w:widowControl/>
        <w:shd w:val="clear" w:color="auto" w:fill="FFFFFF"/>
        <w:spacing w:before="100" w:beforeAutospacing="1" w:line="240" w:lineRule="atLeast"/>
        <w:ind w:left="74" w:right="74" w:firstLine="238"/>
        <w:jc w:val="left"/>
        <w:rPr>
          <w:rFonts w:ascii="ＭＳ 明朝" w:eastAsia="ＭＳ 明朝" w:hAnsi="ＭＳ 明朝" w:cs="Arial"/>
          <w:color w:val="333333"/>
          <w:kern w:val="0"/>
          <w:sz w:val="22"/>
          <w:szCs w:val="24"/>
        </w:rPr>
      </w:pPr>
      <w:r w:rsidRPr="006B3F2F">
        <w:rPr>
          <w:rFonts w:ascii="HGPｺﾞｼｯｸE" w:eastAsia="HGPｺﾞｼｯｸE" w:hAnsi="HGPｺﾞｼｯｸE" w:cs="Arial"/>
          <w:color w:val="333333"/>
          <w:kern w:val="0"/>
          <w:sz w:val="22"/>
          <w:szCs w:val="24"/>
        </w:rPr>
        <w:t>◎改憲への思惑透けた</w:t>
      </w:r>
      <w:r w:rsidRPr="007E3A39">
        <w:rPr>
          <w:rFonts w:ascii="ＭＳ 明朝" w:eastAsia="ＭＳ 明朝" w:hAnsi="ＭＳ 明朝" w:cs="Arial"/>
          <w:color w:val="333333"/>
          <w:kern w:val="0"/>
          <w:sz w:val="22"/>
          <w:szCs w:val="24"/>
        </w:rPr>
        <w:br/>
        <w:t xml:space="preserve">　その点で見過ごせない発言が、きのう衆院議運委で飛び出した。改憲による緊急事態条項創設を主張した日本維新の会の質問に対する首相答弁である。</w:t>
      </w:r>
      <w:r w:rsidRPr="007E3A39">
        <w:rPr>
          <w:rFonts w:ascii="ＭＳ 明朝" w:eastAsia="ＭＳ 明朝" w:hAnsi="ＭＳ 明朝" w:cs="Arial"/>
          <w:color w:val="333333"/>
          <w:kern w:val="0"/>
          <w:sz w:val="22"/>
          <w:szCs w:val="24"/>
        </w:rPr>
        <w:br/>
        <w:t xml:space="preserve">　首相は自民党の改憲４項目に緊急事態条項が含まれているとし、「今般の感染症への対応も踏まえつつ、国会の憲法審査会の場において活発な議論が展開されることを期待したい」と述べた。</w:t>
      </w:r>
      <w:r w:rsidRPr="007E3A39">
        <w:rPr>
          <w:rFonts w:ascii="ＭＳ 明朝" w:eastAsia="ＭＳ 明朝" w:hAnsi="ＭＳ 明朝" w:cs="Arial"/>
          <w:color w:val="333333"/>
          <w:kern w:val="0"/>
          <w:sz w:val="22"/>
          <w:szCs w:val="24"/>
        </w:rPr>
        <w:br/>
        <w:t xml:space="preserve">　コロナ危機に乗じて、終息の後は改憲論に弾みをつけたいとの意図が透けて見えると受け取られても仕方がない。これでは政府と国民の真の信頼関係は生まれない。</w:t>
      </w:r>
    </w:p>
    <w:p w:rsidR="007D5FB9" w:rsidRDefault="007D5FB9" w:rsidP="007E3A39">
      <w:pPr>
        <w:widowControl/>
        <w:shd w:val="clear" w:color="auto" w:fill="FFFFFF"/>
        <w:spacing w:before="100" w:beforeAutospacing="1" w:after="100" w:afterAutospacing="1"/>
        <w:ind w:firstLineChars="200" w:firstLine="640"/>
        <w:jc w:val="left"/>
        <w:outlineLvl w:val="0"/>
        <w:rPr>
          <w:rFonts w:ascii="Droid Sans" w:eastAsia="ＭＳ Ｐゴシック" w:hAnsi="Droid Sans" w:cs="Arial" w:hint="eastAsia"/>
          <w:color w:val="333333"/>
          <w:kern w:val="36"/>
          <w:sz w:val="36"/>
          <w:szCs w:val="48"/>
        </w:rPr>
      </w:pPr>
      <w:r w:rsidRPr="006B3F2F">
        <w:rPr>
          <w:rFonts w:ascii="Droid Sans" w:eastAsia="ＭＳ Ｐゴシック" w:hAnsi="Droid Sans" w:cs="Arial"/>
          <w:color w:val="333333"/>
          <w:kern w:val="36"/>
          <w:sz w:val="32"/>
          <w:szCs w:val="48"/>
        </w:rPr>
        <w:t>【読売新聞】</w:t>
      </w:r>
      <w:r w:rsidR="006B3F2F">
        <w:rPr>
          <w:rFonts w:ascii="Droid Sans" w:eastAsia="ＭＳ Ｐゴシック" w:hAnsi="Droid Sans" w:cs="Arial" w:hint="eastAsia"/>
          <w:color w:val="333333"/>
          <w:kern w:val="36"/>
          <w:sz w:val="36"/>
          <w:szCs w:val="48"/>
        </w:rPr>
        <w:t xml:space="preserve">　</w:t>
      </w:r>
      <w:r w:rsidRPr="007D5FB9">
        <w:rPr>
          <w:rFonts w:ascii="Droid Sans" w:eastAsia="ＭＳ Ｐゴシック" w:hAnsi="Droid Sans" w:cs="Arial" w:hint="eastAsia"/>
          <w:color w:val="333333"/>
          <w:kern w:val="36"/>
          <w:sz w:val="22"/>
          <w:szCs w:val="48"/>
        </w:rPr>
        <w:t>2018</w:t>
      </w:r>
      <w:r w:rsidRPr="007D5FB9">
        <w:rPr>
          <w:rFonts w:ascii="Droid Sans" w:eastAsia="ＭＳ Ｐゴシック" w:hAnsi="Droid Sans" w:cs="Arial" w:hint="eastAsia"/>
          <w:color w:val="333333"/>
          <w:kern w:val="36"/>
          <w:sz w:val="22"/>
          <w:szCs w:val="48"/>
        </w:rPr>
        <w:t>年</w:t>
      </w:r>
      <w:r w:rsidRPr="007D5FB9">
        <w:rPr>
          <w:rFonts w:ascii="Droid Sans" w:eastAsia="ＭＳ Ｐゴシック" w:hAnsi="Droid Sans" w:cs="Arial" w:hint="eastAsia"/>
          <w:color w:val="333333"/>
          <w:kern w:val="36"/>
          <w:sz w:val="22"/>
          <w:szCs w:val="48"/>
        </w:rPr>
        <w:t>3</w:t>
      </w:r>
      <w:r w:rsidRPr="007D5FB9">
        <w:rPr>
          <w:rFonts w:ascii="Droid Sans" w:eastAsia="ＭＳ Ｐゴシック" w:hAnsi="Droid Sans" w:cs="Arial" w:hint="eastAsia"/>
          <w:color w:val="333333"/>
          <w:kern w:val="36"/>
          <w:sz w:val="22"/>
          <w:szCs w:val="48"/>
        </w:rPr>
        <w:t>月</w:t>
      </w:r>
      <w:r w:rsidRPr="007D5FB9">
        <w:rPr>
          <w:rFonts w:ascii="Droid Sans" w:eastAsia="ＭＳ Ｐゴシック" w:hAnsi="Droid Sans" w:cs="Arial" w:hint="eastAsia"/>
          <w:color w:val="333333"/>
          <w:kern w:val="36"/>
          <w:sz w:val="22"/>
          <w:szCs w:val="48"/>
        </w:rPr>
        <w:t>12</w:t>
      </w:r>
      <w:r w:rsidRPr="007D5FB9">
        <w:rPr>
          <w:rFonts w:ascii="Droid Sans" w:eastAsia="ＭＳ Ｐゴシック" w:hAnsi="Droid Sans" w:cs="Arial" w:hint="eastAsia"/>
          <w:color w:val="333333"/>
          <w:kern w:val="36"/>
          <w:sz w:val="22"/>
          <w:szCs w:val="48"/>
        </w:rPr>
        <w:t>日</w:t>
      </w:r>
    </w:p>
    <w:p w:rsidR="007D5FB9" w:rsidRPr="00370684" w:rsidRDefault="007D5FB9" w:rsidP="00370684">
      <w:pPr>
        <w:widowControl/>
        <w:shd w:val="clear" w:color="auto" w:fill="FFFFFF"/>
        <w:spacing w:before="100" w:beforeAutospacing="1" w:after="100" w:afterAutospacing="1"/>
        <w:ind w:firstLineChars="600" w:firstLine="1920"/>
        <w:jc w:val="left"/>
        <w:outlineLvl w:val="0"/>
        <w:rPr>
          <w:rFonts w:ascii="Droid Sans" w:eastAsia="ＭＳ Ｐゴシック" w:hAnsi="Droid Sans" w:cs="Arial" w:hint="eastAsia"/>
          <w:color w:val="333333"/>
          <w:kern w:val="36"/>
          <w:szCs w:val="48"/>
        </w:rPr>
      </w:pPr>
      <w:r w:rsidRPr="006B3F2F">
        <w:rPr>
          <w:rFonts w:ascii="Droid Sans" w:eastAsia="ＭＳ Ｐゴシック" w:hAnsi="Droid Sans" w:cs="Arial"/>
          <w:color w:val="333333"/>
          <w:kern w:val="36"/>
          <w:sz w:val="32"/>
          <w:szCs w:val="48"/>
        </w:rPr>
        <w:t>緊急事態条項　危機対処を憲法に規定したい</w:t>
      </w:r>
      <w:r w:rsidRPr="006B3F2F">
        <w:rPr>
          <w:rFonts w:ascii="Droid Sans" w:eastAsia="ＭＳ Ｐゴシック" w:hAnsi="Droid Sans" w:cs="Arial" w:hint="eastAsia"/>
          <w:color w:val="333333"/>
          <w:kern w:val="36"/>
          <w:sz w:val="32"/>
          <w:szCs w:val="48"/>
        </w:rPr>
        <w:t xml:space="preserve">　</w:t>
      </w:r>
    </w:p>
    <w:p w:rsidR="007D5FB9" w:rsidRPr="007E3A39" w:rsidRDefault="007D5FB9" w:rsidP="00370684">
      <w:pPr>
        <w:widowControl/>
        <w:shd w:val="clear" w:color="auto" w:fill="FFFFFF"/>
        <w:spacing w:before="100" w:beforeAutospacing="1" w:line="240" w:lineRule="atLeast"/>
        <w:ind w:left="75" w:right="75"/>
        <w:jc w:val="left"/>
        <w:rPr>
          <w:rFonts w:ascii="ＭＳ 明朝" w:eastAsia="ＭＳ 明朝" w:hAnsi="ＭＳ 明朝" w:cs="Arial"/>
          <w:color w:val="333333"/>
          <w:kern w:val="0"/>
          <w:sz w:val="22"/>
          <w:szCs w:val="24"/>
        </w:rPr>
      </w:pPr>
      <w:r w:rsidRPr="007D5FB9">
        <w:rPr>
          <w:rFonts w:ascii="ＭＳ 明朝" w:eastAsia="ＭＳ 明朝" w:hAnsi="ＭＳ 明朝" w:cs="Arial"/>
          <w:color w:val="333333"/>
          <w:kern w:val="0"/>
          <w:szCs w:val="24"/>
        </w:rPr>
        <w:t xml:space="preserve">　</w:t>
      </w:r>
      <w:r w:rsidRPr="007E3A39">
        <w:rPr>
          <w:rFonts w:ascii="ＭＳ 明朝" w:eastAsia="ＭＳ 明朝" w:hAnsi="ＭＳ 明朝" w:cs="Arial"/>
          <w:color w:val="333333"/>
          <w:kern w:val="0"/>
          <w:sz w:val="22"/>
          <w:szCs w:val="24"/>
        </w:rPr>
        <w:t>巨大地震など大災害時において、政府が憲法に則（のっと）り、迅速に被災者の救助・支援などにあたることが重要だ。その観点から議論を重ねたい。</w:t>
      </w:r>
      <w:r w:rsidRPr="007E3A39">
        <w:rPr>
          <w:rFonts w:ascii="ＭＳ 明朝" w:eastAsia="ＭＳ 明朝" w:hAnsi="ＭＳ 明朝" w:cs="Arial"/>
          <w:color w:val="333333"/>
          <w:kern w:val="0"/>
          <w:sz w:val="22"/>
          <w:szCs w:val="24"/>
        </w:rPr>
        <w:br/>
        <w:t xml:space="preserve">　自民党の憲法改正推進本部が、緊急事態条項の考え方をまとめた。大災害で国政選が実施できない場合、憲法が規定する衆院４年、参院６年の国会議員の任期を特例として延長できるようにする。７年前の東日本大震災では、被災地の自治体の運営がマヒし、住民の安否確認も困難を極めた。国会が特例法を制定し、５７の自治体で計６８の地方選を延期した。任期満了直前などに大震災が起きれば、広範囲で国政選を行えず、被災地の議員が不在となりかねない。こうした事態を避け、民主主義を適切に機能させるうえで、憲法に国会議員の任期延長を定めるのは妥当である。</w:t>
      </w:r>
      <w:r w:rsidRPr="007E3A39">
        <w:rPr>
          <w:rFonts w:ascii="ＭＳ 明朝" w:eastAsia="ＭＳ 明朝" w:hAnsi="ＭＳ 明朝" w:cs="Arial"/>
          <w:color w:val="333333"/>
          <w:kern w:val="0"/>
          <w:sz w:val="22"/>
          <w:szCs w:val="24"/>
        </w:rPr>
        <w:br/>
        <w:t xml:space="preserve">　緊急事態条項には、政府の権限強化も盛り込んだ。「異常かつ大規模な災害」により、国会を開けない場合、政府に緊急政令の制定と、予算の支出などを認める。</w:t>
      </w:r>
      <w:r w:rsidRPr="007E3A39">
        <w:rPr>
          <w:rFonts w:ascii="ＭＳ 明朝" w:eastAsia="ＭＳ 明朝" w:hAnsi="ＭＳ 明朝" w:cs="Arial"/>
          <w:color w:val="333333"/>
          <w:kern w:val="0"/>
          <w:sz w:val="22"/>
          <w:szCs w:val="24"/>
        </w:rPr>
        <w:br/>
        <w:t xml:space="preserve">　首都直下地震は、３０年以内に７０％の確率で発生するとされる。国会が開会できない状況に陥ると、必要な法律の制定が遅れ、支援や復興に支障を来す恐れがある。</w:t>
      </w:r>
      <w:r w:rsidRPr="007E3A39">
        <w:rPr>
          <w:rFonts w:ascii="ＭＳ 明朝" w:eastAsia="ＭＳ 明朝" w:hAnsi="ＭＳ 明朝" w:cs="Arial"/>
          <w:color w:val="333333"/>
          <w:kern w:val="0"/>
          <w:sz w:val="22"/>
          <w:szCs w:val="24"/>
        </w:rPr>
        <w:br/>
        <w:t xml:space="preserve">　緊急政令の制定を認め、内閣の危機管理の権限を強化することは理にかなっている。</w:t>
      </w:r>
      <w:r w:rsidRPr="007E3A39">
        <w:rPr>
          <w:rFonts w:ascii="ＭＳ 明朝" w:eastAsia="ＭＳ 明朝" w:hAnsi="ＭＳ 明朝" w:cs="Arial"/>
          <w:color w:val="333333"/>
          <w:kern w:val="0"/>
          <w:sz w:val="22"/>
          <w:szCs w:val="24"/>
        </w:rPr>
        <w:br/>
        <w:t xml:space="preserve">　災害対策基本法は、首相が災害緊急事態を布告すれば、生活必需物資の配給、物価の統制など４項目に限って緊急政令を制定できると定めている。</w:t>
      </w:r>
      <w:r w:rsidRPr="007E3A39">
        <w:rPr>
          <w:rFonts w:ascii="ＭＳ 明朝" w:eastAsia="ＭＳ 明朝" w:hAnsi="ＭＳ 明朝" w:cs="Arial"/>
          <w:color w:val="333333"/>
          <w:kern w:val="0"/>
          <w:sz w:val="22"/>
          <w:szCs w:val="24"/>
        </w:rPr>
        <w:br/>
        <w:t xml:space="preserve">　自民党案には緊急政令を憲法に明文化し、政府が躊躇（ちゅうちょ）なく制定できる環境を整える狙いがある。金融システムの高度化や社会の多様化などを踏まえ、緊急政令で対応すべき内容について幅広く議論しておく必要がある。緊急事態を大災害に限定したことについて、自民党内では「外国からの武力攻撃なども含めるべきだ」との意見が出ている。</w:t>
      </w:r>
      <w:r w:rsidRPr="007E3A39">
        <w:rPr>
          <w:rFonts w:ascii="ＭＳ 明朝" w:eastAsia="ＭＳ 明朝" w:hAnsi="ＭＳ 明朝" w:cs="Arial"/>
          <w:color w:val="333333"/>
          <w:kern w:val="0"/>
          <w:sz w:val="22"/>
          <w:szCs w:val="24"/>
        </w:rPr>
        <w:br/>
        <w:t xml:space="preserve">　有事には危機の段階に応じた切れ目のない対応が欠かせない。万全を期すために、有事を緊急事態に含めることも考慮すべきだ。</w:t>
      </w:r>
      <w:r w:rsidRPr="007E3A39">
        <w:rPr>
          <w:rFonts w:ascii="ＭＳ 明朝" w:eastAsia="ＭＳ 明朝" w:hAnsi="ＭＳ 明朝" w:cs="Arial"/>
          <w:color w:val="333333"/>
          <w:kern w:val="0"/>
          <w:sz w:val="22"/>
          <w:szCs w:val="24"/>
        </w:rPr>
        <w:br/>
        <w:t xml:space="preserve">　２０１２年の憲法改正草案は、国民の生命・財産を守るための国や公的機関の指示に「何人も従わなければならない」と規定していた。今回は、こうした私権制限は見送った。公明党などの理解が得にくいと判断したためだ。</w:t>
      </w:r>
      <w:r w:rsidRPr="007E3A39">
        <w:rPr>
          <w:rFonts w:ascii="ＭＳ 明朝" w:eastAsia="ＭＳ 明朝" w:hAnsi="ＭＳ 明朝" w:cs="Arial"/>
          <w:color w:val="333333"/>
          <w:kern w:val="0"/>
          <w:sz w:val="22"/>
          <w:szCs w:val="24"/>
        </w:rPr>
        <w:br/>
        <w:t xml:space="preserve">　円滑な救助・支援のため、対象や期間を限定した私権の制限の明記を求める意見もある。さらに議論を深めたい。</w:t>
      </w:r>
    </w:p>
    <w:p w:rsidR="007D5FB9" w:rsidRPr="007D5FB9" w:rsidRDefault="007D5FB9" w:rsidP="007D5FB9">
      <w:pPr>
        <w:widowControl/>
        <w:shd w:val="clear" w:color="auto" w:fill="FFFFFF"/>
        <w:spacing w:line="0" w:lineRule="auto"/>
        <w:jc w:val="left"/>
        <w:rPr>
          <w:rFonts w:ascii="Droid Sans" w:eastAsia="ＭＳ Ｐゴシック" w:hAnsi="Droid Sans" w:cs="ＭＳ Ｐゴシック" w:hint="eastAsia"/>
          <w:color w:val="333333"/>
          <w:kern w:val="0"/>
          <w:sz w:val="20"/>
          <w:szCs w:val="20"/>
        </w:rPr>
      </w:pPr>
    </w:p>
    <w:sectPr w:rsidR="007D5FB9" w:rsidRPr="007D5FB9" w:rsidSect="00370684">
      <w:pgSz w:w="23811" w:h="16838" w:orient="landscape" w:code="8"/>
      <w:pgMar w:top="1134" w:right="1134" w:bottom="1134" w:left="1134" w:header="851" w:footer="992" w:gutter="0"/>
      <w:cols w:num="2" w:space="425"/>
      <w:docGrid w:type="linesAndChar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roid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B9"/>
    <w:rsid w:val="000E6F28"/>
    <w:rsid w:val="00133B13"/>
    <w:rsid w:val="002534C2"/>
    <w:rsid w:val="00257A37"/>
    <w:rsid w:val="00370684"/>
    <w:rsid w:val="003A0C57"/>
    <w:rsid w:val="006B3F2F"/>
    <w:rsid w:val="007D5FB9"/>
    <w:rsid w:val="007E3A39"/>
    <w:rsid w:val="00BF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7CF2A5-478A-48E9-9E17-49B3B93F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D5FB9"/>
    <w:pPr>
      <w:widowControl/>
      <w:spacing w:before="100" w:beforeAutospacing="1" w:after="100" w:afterAutospacing="1"/>
      <w:jc w:val="left"/>
      <w:outlineLvl w:val="0"/>
    </w:pPr>
    <w:rPr>
      <w:rFonts w:ascii="ＭＳ Ｐゴシック" w:eastAsia="ＭＳ Ｐゴシック" w:hAnsi="ＭＳ Ｐゴシック" w:cs="ＭＳ Ｐゴシック"/>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5FB9"/>
    <w:rPr>
      <w:rFonts w:ascii="ＭＳ Ｐゴシック" w:eastAsia="ＭＳ Ｐゴシック" w:hAnsi="ＭＳ Ｐゴシック" w:cs="ＭＳ Ｐゴシック"/>
      <w:kern w:val="36"/>
      <w:sz w:val="48"/>
      <w:szCs w:val="48"/>
    </w:rPr>
  </w:style>
  <w:style w:type="paragraph" w:customStyle="1" w:styleId="post-meta8">
    <w:name w:val="post-meta8"/>
    <w:basedOn w:val="a"/>
    <w:rsid w:val="007D5FB9"/>
    <w:pPr>
      <w:widowControl/>
      <w:pBdr>
        <w:bottom w:val="single" w:sz="6" w:space="4" w:color="F2F2F2"/>
      </w:pBdr>
      <w:spacing w:before="105" w:after="150"/>
      <w:jc w:val="left"/>
    </w:pPr>
    <w:rPr>
      <w:rFonts w:ascii="ＭＳ Ｐゴシック" w:eastAsia="ＭＳ Ｐゴシック" w:hAnsi="ＭＳ Ｐゴシック" w:cs="ＭＳ Ｐゴシック"/>
      <w:color w:val="888888"/>
      <w:kern w:val="0"/>
      <w:sz w:val="20"/>
      <w:szCs w:val="20"/>
    </w:rPr>
  </w:style>
  <w:style w:type="character" w:styleId="a3">
    <w:name w:val="Strong"/>
    <w:basedOn w:val="a0"/>
    <w:uiPriority w:val="22"/>
    <w:qFormat/>
    <w:rsid w:val="007D5FB9"/>
    <w:rPr>
      <w:b/>
      <w:bCs/>
    </w:rPr>
  </w:style>
  <w:style w:type="paragraph" w:styleId="a4">
    <w:name w:val="Balloon Text"/>
    <w:basedOn w:val="a"/>
    <w:link w:val="a5"/>
    <w:uiPriority w:val="99"/>
    <w:semiHidden/>
    <w:unhideWhenUsed/>
    <w:rsid w:val="007E3A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06335">
      <w:bodyDiv w:val="1"/>
      <w:marLeft w:val="0"/>
      <w:marRight w:val="0"/>
      <w:marTop w:val="0"/>
      <w:marBottom w:val="0"/>
      <w:divBdr>
        <w:top w:val="none" w:sz="0" w:space="0" w:color="auto"/>
        <w:left w:val="none" w:sz="0" w:space="0" w:color="auto"/>
        <w:bottom w:val="none" w:sz="0" w:space="0" w:color="auto"/>
        <w:right w:val="none" w:sz="0" w:space="0" w:color="auto"/>
      </w:divBdr>
    </w:div>
    <w:div w:id="575169851">
      <w:bodyDiv w:val="1"/>
      <w:marLeft w:val="0"/>
      <w:marRight w:val="0"/>
      <w:marTop w:val="0"/>
      <w:marBottom w:val="0"/>
      <w:divBdr>
        <w:top w:val="none" w:sz="0" w:space="0" w:color="auto"/>
        <w:left w:val="none" w:sz="0" w:space="0" w:color="auto"/>
        <w:bottom w:val="none" w:sz="0" w:space="0" w:color="auto"/>
        <w:right w:val="none" w:sz="0" w:space="0" w:color="auto"/>
      </w:divBdr>
      <w:divsChild>
        <w:div w:id="1909226849">
          <w:marLeft w:val="0"/>
          <w:marRight w:val="0"/>
          <w:marTop w:val="0"/>
          <w:marBottom w:val="0"/>
          <w:divBdr>
            <w:top w:val="none" w:sz="0" w:space="0" w:color="auto"/>
            <w:left w:val="none" w:sz="0" w:space="0" w:color="auto"/>
            <w:bottom w:val="none" w:sz="0" w:space="0" w:color="auto"/>
            <w:right w:val="none" w:sz="0" w:space="0" w:color="auto"/>
          </w:divBdr>
          <w:divsChild>
            <w:div w:id="1077676466">
              <w:marLeft w:val="0"/>
              <w:marRight w:val="0"/>
              <w:marTop w:val="0"/>
              <w:marBottom w:val="0"/>
              <w:divBdr>
                <w:top w:val="none" w:sz="0" w:space="0" w:color="auto"/>
                <w:left w:val="none" w:sz="0" w:space="0" w:color="auto"/>
                <w:bottom w:val="none" w:sz="0" w:space="0" w:color="auto"/>
                <w:right w:val="none" w:sz="0" w:space="0" w:color="auto"/>
              </w:divBdr>
              <w:divsChild>
                <w:div w:id="506791714">
                  <w:marLeft w:val="0"/>
                  <w:marRight w:val="0"/>
                  <w:marTop w:val="0"/>
                  <w:marBottom w:val="0"/>
                  <w:divBdr>
                    <w:top w:val="none" w:sz="0" w:space="0" w:color="auto"/>
                    <w:left w:val="none" w:sz="0" w:space="0" w:color="auto"/>
                    <w:bottom w:val="none" w:sz="0" w:space="0" w:color="auto"/>
                    <w:right w:val="none" w:sz="0" w:space="0" w:color="auto"/>
                  </w:divBdr>
                  <w:divsChild>
                    <w:div w:id="909459031">
                      <w:marLeft w:val="0"/>
                      <w:marRight w:val="0"/>
                      <w:marTop w:val="300"/>
                      <w:marBottom w:val="375"/>
                      <w:divBdr>
                        <w:top w:val="none" w:sz="0" w:space="0" w:color="auto"/>
                        <w:left w:val="none" w:sz="0" w:space="0" w:color="auto"/>
                        <w:bottom w:val="none" w:sz="0" w:space="0" w:color="auto"/>
                        <w:right w:val="none" w:sz="0" w:space="0" w:color="auto"/>
                      </w:divBdr>
                      <w:divsChild>
                        <w:div w:id="502209169">
                          <w:marLeft w:val="0"/>
                          <w:marRight w:val="0"/>
                          <w:marTop w:val="0"/>
                          <w:marBottom w:val="0"/>
                          <w:divBdr>
                            <w:top w:val="none" w:sz="0" w:space="0" w:color="auto"/>
                            <w:left w:val="none" w:sz="0" w:space="0" w:color="auto"/>
                            <w:bottom w:val="none" w:sz="0" w:space="0" w:color="auto"/>
                            <w:right w:val="none" w:sz="0" w:space="0" w:color="auto"/>
                          </w:divBdr>
                          <w:divsChild>
                            <w:div w:id="1055546985">
                              <w:marLeft w:val="-15"/>
                              <w:marRight w:val="-15"/>
                              <w:marTop w:val="0"/>
                              <w:marBottom w:val="0"/>
                              <w:divBdr>
                                <w:top w:val="none" w:sz="0" w:space="0" w:color="auto"/>
                                <w:left w:val="none" w:sz="0" w:space="0" w:color="auto"/>
                                <w:bottom w:val="none" w:sz="0" w:space="0" w:color="auto"/>
                                <w:right w:val="none" w:sz="0" w:space="0" w:color="auto"/>
                              </w:divBdr>
                            </w:div>
                            <w:div w:id="1406222845">
                              <w:marLeft w:val="0"/>
                              <w:marRight w:val="0"/>
                              <w:marTop w:val="0"/>
                              <w:marBottom w:val="0"/>
                              <w:divBdr>
                                <w:top w:val="none" w:sz="0" w:space="0" w:color="auto"/>
                                <w:left w:val="none" w:sz="0" w:space="0" w:color="auto"/>
                                <w:bottom w:val="none" w:sz="0" w:space="0" w:color="auto"/>
                                <w:right w:val="none" w:sz="0" w:space="0" w:color="auto"/>
                              </w:divBdr>
                              <w:divsChild>
                                <w:div w:id="193738038">
                                  <w:marLeft w:val="0"/>
                                  <w:marRight w:val="0"/>
                                  <w:marTop w:val="0"/>
                                  <w:marBottom w:val="0"/>
                                  <w:divBdr>
                                    <w:top w:val="none" w:sz="0" w:space="0" w:color="auto"/>
                                    <w:left w:val="none" w:sz="0" w:space="0" w:color="auto"/>
                                    <w:bottom w:val="none" w:sz="0" w:space="0" w:color="auto"/>
                                    <w:right w:val="none" w:sz="0" w:space="0" w:color="auto"/>
                                  </w:divBdr>
                                  <w:divsChild>
                                    <w:div w:id="1974208746">
                                      <w:marLeft w:val="0"/>
                                      <w:marRight w:val="0"/>
                                      <w:marTop w:val="0"/>
                                      <w:marBottom w:val="0"/>
                                      <w:divBdr>
                                        <w:top w:val="none" w:sz="0" w:space="0" w:color="auto"/>
                                        <w:left w:val="none" w:sz="0" w:space="0" w:color="auto"/>
                                        <w:bottom w:val="none" w:sz="0" w:space="0" w:color="auto"/>
                                        <w:right w:val="none" w:sz="0" w:space="0" w:color="auto"/>
                                      </w:divBdr>
                                    </w:div>
                                  </w:divsChild>
                                </w:div>
                                <w:div w:id="20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813414">
      <w:bodyDiv w:val="1"/>
      <w:marLeft w:val="0"/>
      <w:marRight w:val="0"/>
      <w:marTop w:val="0"/>
      <w:marBottom w:val="0"/>
      <w:divBdr>
        <w:top w:val="none" w:sz="0" w:space="0" w:color="auto"/>
        <w:left w:val="none" w:sz="0" w:space="0" w:color="auto"/>
        <w:bottom w:val="none" w:sz="0" w:space="0" w:color="auto"/>
        <w:right w:val="none" w:sz="0" w:space="0" w:color="auto"/>
      </w:divBdr>
      <w:divsChild>
        <w:div w:id="1073088647">
          <w:marLeft w:val="0"/>
          <w:marRight w:val="0"/>
          <w:marTop w:val="0"/>
          <w:marBottom w:val="0"/>
          <w:divBdr>
            <w:top w:val="none" w:sz="0" w:space="0" w:color="auto"/>
            <w:left w:val="none" w:sz="0" w:space="0" w:color="auto"/>
            <w:bottom w:val="none" w:sz="0" w:space="0" w:color="auto"/>
            <w:right w:val="none" w:sz="0" w:space="0" w:color="auto"/>
          </w:divBdr>
          <w:divsChild>
            <w:div w:id="1836724633">
              <w:marLeft w:val="0"/>
              <w:marRight w:val="0"/>
              <w:marTop w:val="0"/>
              <w:marBottom w:val="0"/>
              <w:divBdr>
                <w:top w:val="none" w:sz="0" w:space="0" w:color="auto"/>
                <w:left w:val="none" w:sz="0" w:space="0" w:color="auto"/>
                <w:bottom w:val="none" w:sz="0" w:space="0" w:color="auto"/>
                <w:right w:val="none" w:sz="0" w:space="0" w:color="auto"/>
              </w:divBdr>
              <w:divsChild>
                <w:div w:id="1631354665">
                  <w:marLeft w:val="0"/>
                  <w:marRight w:val="0"/>
                  <w:marTop w:val="0"/>
                  <w:marBottom w:val="0"/>
                  <w:divBdr>
                    <w:top w:val="none" w:sz="0" w:space="0" w:color="auto"/>
                    <w:left w:val="none" w:sz="0" w:space="0" w:color="auto"/>
                    <w:bottom w:val="none" w:sz="0" w:space="0" w:color="auto"/>
                    <w:right w:val="none" w:sz="0" w:space="0" w:color="auto"/>
                  </w:divBdr>
                  <w:divsChild>
                    <w:div w:id="552159937">
                      <w:marLeft w:val="0"/>
                      <w:marRight w:val="0"/>
                      <w:marTop w:val="300"/>
                      <w:marBottom w:val="375"/>
                      <w:divBdr>
                        <w:top w:val="none" w:sz="0" w:space="0" w:color="auto"/>
                        <w:left w:val="none" w:sz="0" w:space="0" w:color="auto"/>
                        <w:bottom w:val="none" w:sz="0" w:space="0" w:color="auto"/>
                        <w:right w:val="none" w:sz="0" w:space="0" w:color="auto"/>
                      </w:divBdr>
                      <w:divsChild>
                        <w:div w:id="523448478">
                          <w:marLeft w:val="0"/>
                          <w:marRight w:val="0"/>
                          <w:marTop w:val="0"/>
                          <w:marBottom w:val="0"/>
                          <w:divBdr>
                            <w:top w:val="none" w:sz="0" w:space="0" w:color="auto"/>
                            <w:left w:val="none" w:sz="0" w:space="0" w:color="auto"/>
                            <w:bottom w:val="none" w:sz="0" w:space="0" w:color="auto"/>
                            <w:right w:val="none" w:sz="0" w:space="0" w:color="auto"/>
                          </w:divBdr>
                          <w:divsChild>
                            <w:div w:id="116611109">
                              <w:marLeft w:val="0"/>
                              <w:marRight w:val="0"/>
                              <w:marTop w:val="0"/>
                              <w:marBottom w:val="0"/>
                              <w:divBdr>
                                <w:top w:val="none" w:sz="0" w:space="0" w:color="auto"/>
                                <w:left w:val="none" w:sz="0" w:space="0" w:color="auto"/>
                                <w:bottom w:val="none" w:sz="0" w:space="0" w:color="auto"/>
                                <w:right w:val="none" w:sz="0" w:space="0" w:color="auto"/>
                              </w:divBdr>
                              <w:divsChild>
                                <w:div w:id="1459253466">
                                  <w:marLeft w:val="0"/>
                                  <w:marRight w:val="0"/>
                                  <w:marTop w:val="0"/>
                                  <w:marBottom w:val="0"/>
                                  <w:divBdr>
                                    <w:top w:val="none" w:sz="0" w:space="0" w:color="auto"/>
                                    <w:left w:val="none" w:sz="0" w:space="0" w:color="auto"/>
                                    <w:bottom w:val="none" w:sz="0" w:space="0" w:color="auto"/>
                                    <w:right w:val="none" w:sz="0" w:space="0" w:color="auto"/>
                                  </w:divBdr>
                                  <w:divsChild>
                                    <w:div w:id="966660296">
                                      <w:marLeft w:val="0"/>
                                      <w:marRight w:val="0"/>
                                      <w:marTop w:val="0"/>
                                      <w:marBottom w:val="0"/>
                                      <w:divBdr>
                                        <w:top w:val="none" w:sz="0" w:space="0" w:color="auto"/>
                                        <w:left w:val="none" w:sz="0" w:space="0" w:color="auto"/>
                                        <w:bottom w:val="none" w:sz="0" w:space="0" w:color="auto"/>
                                        <w:right w:val="none" w:sz="0" w:space="0" w:color="auto"/>
                                      </w:divBdr>
                                    </w:div>
                                  </w:divsChild>
                                </w:div>
                                <w:div w:id="1917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81949">
      <w:bodyDiv w:val="1"/>
      <w:marLeft w:val="0"/>
      <w:marRight w:val="0"/>
      <w:marTop w:val="0"/>
      <w:marBottom w:val="0"/>
      <w:divBdr>
        <w:top w:val="none" w:sz="0" w:space="0" w:color="auto"/>
        <w:left w:val="none" w:sz="0" w:space="0" w:color="auto"/>
        <w:bottom w:val="none" w:sz="0" w:space="0" w:color="auto"/>
        <w:right w:val="none" w:sz="0" w:space="0" w:color="auto"/>
      </w:divBdr>
      <w:divsChild>
        <w:div w:id="329217782">
          <w:marLeft w:val="0"/>
          <w:marRight w:val="0"/>
          <w:marTop w:val="0"/>
          <w:marBottom w:val="0"/>
          <w:divBdr>
            <w:top w:val="none" w:sz="0" w:space="0" w:color="auto"/>
            <w:left w:val="none" w:sz="0" w:space="0" w:color="auto"/>
            <w:bottom w:val="none" w:sz="0" w:space="0" w:color="auto"/>
            <w:right w:val="none" w:sz="0" w:space="0" w:color="auto"/>
          </w:divBdr>
          <w:divsChild>
            <w:div w:id="1118526337">
              <w:marLeft w:val="0"/>
              <w:marRight w:val="0"/>
              <w:marTop w:val="0"/>
              <w:marBottom w:val="0"/>
              <w:divBdr>
                <w:top w:val="none" w:sz="0" w:space="0" w:color="auto"/>
                <w:left w:val="none" w:sz="0" w:space="0" w:color="auto"/>
                <w:bottom w:val="none" w:sz="0" w:space="0" w:color="auto"/>
                <w:right w:val="none" w:sz="0" w:space="0" w:color="auto"/>
              </w:divBdr>
              <w:divsChild>
                <w:div w:id="733546438">
                  <w:marLeft w:val="0"/>
                  <w:marRight w:val="0"/>
                  <w:marTop w:val="0"/>
                  <w:marBottom w:val="0"/>
                  <w:divBdr>
                    <w:top w:val="none" w:sz="0" w:space="0" w:color="auto"/>
                    <w:left w:val="none" w:sz="0" w:space="0" w:color="auto"/>
                    <w:bottom w:val="none" w:sz="0" w:space="0" w:color="auto"/>
                    <w:right w:val="none" w:sz="0" w:space="0" w:color="auto"/>
                  </w:divBdr>
                  <w:divsChild>
                    <w:div w:id="482043509">
                      <w:marLeft w:val="0"/>
                      <w:marRight w:val="0"/>
                      <w:marTop w:val="300"/>
                      <w:marBottom w:val="375"/>
                      <w:divBdr>
                        <w:top w:val="none" w:sz="0" w:space="0" w:color="auto"/>
                        <w:left w:val="none" w:sz="0" w:space="0" w:color="auto"/>
                        <w:bottom w:val="none" w:sz="0" w:space="0" w:color="auto"/>
                        <w:right w:val="none" w:sz="0" w:space="0" w:color="auto"/>
                      </w:divBdr>
                      <w:divsChild>
                        <w:div w:id="1841315608">
                          <w:marLeft w:val="0"/>
                          <w:marRight w:val="0"/>
                          <w:marTop w:val="0"/>
                          <w:marBottom w:val="0"/>
                          <w:divBdr>
                            <w:top w:val="none" w:sz="0" w:space="0" w:color="auto"/>
                            <w:left w:val="none" w:sz="0" w:space="0" w:color="auto"/>
                            <w:bottom w:val="none" w:sz="0" w:space="0" w:color="auto"/>
                            <w:right w:val="none" w:sz="0" w:space="0" w:color="auto"/>
                          </w:divBdr>
                          <w:divsChild>
                            <w:div w:id="1088234087">
                              <w:marLeft w:val="0"/>
                              <w:marRight w:val="0"/>
                              <w:marTop w:val="0"/>
                              <w:marBottom w:val="0"/>
                              <w:divBdr>
                                <w:top w:val="none" w:sz="0" w:space="0" w:color="auto"/>
                                <w:left w:val="none" w:sz="0" w:space="0" w:color="auto"/>
                                <w:bottom w:val="none" w:sz="0" w:space="0" w:color="auto"/>
                                <w:right w:val="none" w:sz="0" w:space="0" w:color="auto"/>
                              </w:divBdr>
                              <w:divsChild>
                                <w:div w:id="1500658885">
                                  <w:marLeft w:val="0"/>
                                  <w:marRight w:val="0"/>
                                  <w:marTop w:val="0"/>
                                  <w:marBottom w:val="0"/>
                                  <w:divBdr>
                                    <w:top w:val="none" w:sz="0" w:space="0" w:color="auto"/>
                                    <w:left w:val="none" w:sz="0" w:space="0" w:color="auto"/>
                                    <w:bottom w:val="none" w:sz="0" w:space="0" w:color="auto"/>
                                    <w:right w:val="none" w:sz="0" w:space="0" w:color="auto"/>
                                  </w:divBdr>
                                  <w:divsChild>
                                    <w:div w:id="18120035">
                                      <w:marLeft w:val="0"/>
                                      <w:marRight w:val="0"/>
                                      <w:marTop w:val="0"/>
                                      <w:marBottom w:val="0"/>
                                      <w:divBdr>
                                        <w:top w:val="none" w:sz="0" w:space="0" w:color="auto"/>
                                        <w:left w:val="none" w:sz="0" w:space="0" w:color="auto"/>
                                        <w:bottom w:val="none" w:sz="0" w:space="0" w:color="auto"/>
                                        <w:right w:val="none" w:sz="0" w:space="0" w:color="auto"/>
                                      </w:divBdr>
                                    </w:div>
                                  </w:divsChild>
                                </w:div>
                                <w:div w:id="16871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642411">
      <w:bodyDiv w:val="1"/>
      <w:marLeft w:val="0"/>
      <w:marRight w:val="0"/>
      <w:marTop w:val="0"/>
      <w:marBottom w:val="0"/>
      <w:divBdr>
        <w:top w:val="none" w:sz="0" w:space="0" w:color="auto"/>
        <w:left w:val="none" w:sz="0" w:space="0" w:color="auto"/>
        <w:bottom w:val="none" w:sz="0" w:space="0" w:color="auto"/>
        <w:right w:val="none" w:sz="0" w:space="0" w:color="auto"/>
      </w:divBdr>
      <w:divsChild>
        <w:div w:id="837813735">
          <w:marLeft w:val="0"/>
          <w:marRight w:val="0"/>
          <w:marTop w:val="0"/>
          <w:marBottom w:val="0"/>
          <w:divBdr>
            <w:top w:val="none" w:sz="0" w:space="0" w:color="auto"/>
            <w:left w:val="none" w:sz="0" w:space="0" w:color="auto"/>
            <w:bottom w:val="none" w:sz="0" w:space="0" w:color="auto"/>
            <w:right w:val="none" w:sz="0" w:space="0" w:color="auto"/>
          </w:divBdr>
          <w:divsChild>
            <w:div w:id="1854296461">
              <w:marLeft w:val="0"/>
              <w:marRight w:val="0"/>
              <w:marTop w:val="0"/>
              <w:marBottom w:val="0"/>
              <w:divBdr>
                <w:top w:val="none" w:sz="0" w:space="0" w:color="auto"/>
                <w:left w:val="none" w:sz="0" w:space="0" w:color="auto"/>
                <w:bottom w:val="none" w:sz="0" w:space="0" w:color="auto"/>
                <w:right w:val="none" w:sz="0" w:space="0" w:color="auto"/>
              </w:divBdr>
              <w:divsChild>
                <w:div w:id="1643121190">
                  <w:marLeft w:val="0"/>
                  <w:marRight w:val="0"/>
                  <w:marTop w:val="0"/>
                  <w:marBottom w:val="0"/>
                  <w:divBdr>
                    <w:top w:val="none" w:sz="0" w:space="0" w:color="auto"/>
                    <w:left w:val="none" w:sz="0" w:space="0" w:color="auto"/>
                    <w:bottom w:val="none" w:sz="0" w:space="0" w:color="auto"/>
                    <w:right w:val="none" w:sz="0" w:space="0" w:color="auto"/>
                  </w:divBdr>
                  <w:divsChild>
                    <w:div w:id="1171868580">
                      <w:marLeft w:val="0"/>
                      <w:marRight w:val="0"/>
                      <w:marTop w:val="300"/>
                      <w:marBottom w:val="375"/>
                      <w:divBdr>
                        <w:top w:val="none" w:sz="0" w:space="0" w:color="auto"/>
                        <w:left w:val="none" w:sz="0" w:space="0" w:color="auto"/>
                        <w:bottom w:val="none" w:sz="0" w:space="0" w:color="auto"/>
                        <w:right w:val="none" w:sz="0" w:space="0" w:color="auto"/>
                      </w:divBdr>
                      <w:divsChild>
                        <w:div w:id="1061749578">
                          <w:marLeft w:val="0"/>
                          <w:marRight w:val="0"/>
                          <w:marTop w:val="0"/>
                          <w:marBottom w:val="0"/>
                          <w:divBdr>
                            <w:top w:val="none" w:sz="0" w:space="0" w:color="auto"/>
                            <w:left w:val="none" w:sz="0" w:space="0" w:color="auto"/>
                            <w:bottom w:val="none" w:sz="0" w:space="0" w:color="auto"/>
                            <w:right w:val="none" w:sz="0" w:space="0" w:color="auto"/>
                          </w:divBdr>
                          <w:divsChild>
                            <w:div w:id="973828071">
                              <w:marLeft w:val="-15"/>
                              <w:marRight w:val="-15"/>
                              <w:marTop w:val="0"/>
                              <w:marBottom w:val="0"/>
                              <w:divBdr>
                                <w:top w:val="none" w:sz="0" w:space="0" w:color="auto"/>
                                <w:left w:val="none" w:sz="0" w:space="0" w:color="auto"/>
                                <w:bottom w:val="none" w:sz="0" w:space="0" w:color="auto"/>
                                <w:right w:val="none" w:sz="0" w:space="0" w:color="auto"/>
                              </w:divBdr>
                            </w:div>
                            <w:div w:id="610473133">
                              <w:marLeft w:val="0"/>
                              <w:marRight w:val="0"/>
                              <w:marTop w:val="0"/>
                              <w:marBottom w:val="0"/>
                              <w:divBdr>
                                <w:top w:val="none" w:sz="0" w:space="0" w:color="auto"/>
                                <w:left w:val="none" w:sz="0" w:space="0" w:color="auto"/>
                                <w:bottom w:val="none" w:sz="0" w:space="0" w:color="auto"/>
                                <w:right w:val="none" w:sz="0" w:space="0" w:color="auto"/>
                              </w:divBdr>
                              <w:divsChild>
                                <w:div w:id="1703477641">
                                  <w:marLeft w:val="0"/>
                                  <w:marRight w:val="0"/>
                                  <w:marTop w:val="0"/>
                                  <w:marBottom w:val="0"/>
                                  <w:divBdr>
                                    <w:top w:val="none" w:sz="0" w:space="0" w:color="auto"/>
                                    <w:left w:val="none" w:sz="0" w:space="0" w:color="auto"/>
                                    <w:bottom w:val="none" w:sz="0" w:space="0" w:color="auto"/>
                                    <w:right w:val="none" w:sz="0" w:space="0" w:color="auto"/>
                                  </w:divBdr>
                                  <w:divsChild>
                                    <w:div w:id="739329141">
                                      <w:marLeft w:val="0"/>
                                      <w:marRight w:val="0"/>
                                      <w:marTop w:val="0"/>
                                      <w:marBottom w:val="0"/>
                                      <w:divBdr>
                                        <w:top w:val="none" w:sz="0" w:space="0" w:color="auto"/>
                                        <w:left w:val="none" w:sz="0" w:space="0" w:color="auto"/>
                                        <w:bottom w:val="none" w:sz="0" w:space="0" w:color="auto"/>
                                        <w:right w:val="none" w:sz="0" w:space="0" w:color="auto"/>
                                      </w:divBdr>
                                    </w:div>
                                  </w:divsChild>
                                </w:div>
                                <w:div w:id="15613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2020-04-14T06:04:00Z</cp:lastPrinted>
  <dcterms:created xsi:type="dcterms:W3CDTF">2020-04-13T09:36:00Z</dcterms:created>
  <dcterms:modified xsi:type="dcterms:W3CDTF">2020-04-14T06:04:00Z</dcterms:modified>
</cp:coreProperties>
</file>